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710A76" w:rsidRDefault="00160656" w:rsidP="006631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0656">
        <w:rPr>
          <w:rFonts w:ascii="Times New Roman" w:hAnsi="Times New Roman" w:cs="Times New Roman"/>
          <w:b/>
        </w:rPr>
        <w:t>Рабочая группа АК</w:t>
      </w:r>
      <w:r>
        <w:rPr>
          <w:rFonts w:ascii="Times New Roman" w:hAnsi="Times New Roman" w:cs="Times New Roman"/>
          <w:b/>
        </w:rPr>
        <w:t xml:space="preserve"> </w:t>
      </w:r>
      <w:r w:rsidRPr="00160656">
        <w:rPr>
          <w:rFonts w:ascii="Times New Roman" w:hAnsi="Times New Roman" w:cs="Times New Roman"/>
          <w:b/>
        </w:rPr>
        <w:t xml:space="preserve"> в городском округе Первоуральск</w:t>
      </w:r>
      <w:r w:rsidR="0066312E" w:rsidRPr="006631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3073"/>
        <w:gridCol w:w="274"/>
        <w:gridCol w:w="284"/>
        <w:gridCol w:w="424"/>
        <w:gridCol w:w="4889"/>
        <w:gridCol w:w="95"/>
      </w:tblGrid>
      <w:tr w:rsidR="0066312E" w:rsidRPr="00710A76" w:rsidTr="002E4B24">
        <w:tc>
          <w:tcPr>
            <w:tcW w:w="3879" w:type="dxa"/>
            <w:gridSpan w:val="3"/>
            <w:shd w:val="clear" w:color="auto" w:fill="auto"/>
          </w:tcPr>
          <w:p w:rsidR="0066312E" w:rsidRPr="00710A76" w:rsidRDefault="0066312E" w:rsidP="00660C89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E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3" w:type="dxa"/>
            <w:shd w:val="clear" w:color="auto" w:fill="auto"/>
          </w:tcPr>
          <w:p w:rsidR="00275288" w:rsidRPr="00710A76" w:rsidRDefault="00275288" w:rsidP="00275288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66312E" w:rsidRPr="00710A76" w:rsidRDefault="00275288" w:rsidP="00275288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Алексеевна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275288" w:rsidRPr="00710A76" w:rsidRDefault="00275288" w:rsidP="0027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сопровождения </w:t>
            </w:r>
            <w:proofErr w:type="gramStart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аттестационных</w:t>
            </w:r>
            <w:proofErr w:type="gramEnd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5288" w:rsidRPr="00710A76" w:rsidRDefault="00275288" w:rsidP="0027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аккредитационных процессов Управления образования городского округа Первоуральск, заместитель руководителя РГ АК </w:t>
            </w:r>
          </w:p>
          <w:p w:rsidR="0066312E" w:rsidRPr="00710A76" w:rsidRDefault="0066312E" w:rsidP="00275288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E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3" w:type="dxa"/>
            <w:shd w:val="clear" w:color="auto" w:fill="auto"/>
          </w:tcPr>
          <w:p w:rsidR="00275288" w:rsidRPr="00710A76" w:rsidRDefault="00275288" w:rsidP="00275288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275288" w:rsidRPr="00710A76" w:rsidRDefault="00275288" w:rsidP="00275288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Викторовна </w:t>
            </w:r>
          </w:p>
          <w:p w:rsidR="0066312E" w:rsidRPr="00710A76" w:rsidRDefault="0066312E" w:rsidP="00660C89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275288" w:rsidRPr="00710A76" w:rsidRDefault="00275288" w:rsidP="00275288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Управления образования городского округа Первоуральск, руководитель </w:t>
            </w:r>
          </w:p>
          <w:p w:rsidR="00275288" w:rsidRPr="00710A76" w:rsidRDefault="00275288" w:rsidP="00275288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 АК </w:t>
            </w:r>
          </w:p>
          <w:p w:rsidR="0066312E" w:rsidRPr="00710A76" w:rsidRDefault="0066312E" w:rsidP="0027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E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3" w:type="dxa"/>
            <w:shd w:val="clear" w:color="auto" w:fill="auto"/>
          </w:tcPr>
          <w:p w:rsidR="0066312E" w:rsidRPr="00710A76" w:rsidRDefault="0066312E" w:rsidP="00660C89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B24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Корзникова</w:t>
            </w:r>
            <w:proofErr w:type="spellEnd"/>
            <w:r w:rsidR="002E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66312E" w:rsidRPr="00710A76" w:rsidRDefault="002E4B24" w:rsidP="002E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сопровождения аттестационных и аккредитационных процессов Управления образования городского округа Первоуральск</w:t>
            </w:r>
            <w:r w:rsidR="0066312E"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секретарь РГ АК </w:t>
            </w:r>
          </w:p>
          <w:p w:rsidR="0066312E" w:rsidRPr="00710A76" w:rsidRDefault="0066312E" w:rsidP="00660C89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E" w:rsidRPr="00710A76" w:rsidTr="002E4B24">
        <w:tc>
          <w:tcPr>
            <w:tcW w:w="3879" w:type="dxa"/>
            <w:gridSpan w:val="3"/>
            <w:shd w:val="clear" w:color="auto" w:fill="auto"/>
          </w:tcPr>
          <w:p w:rsidR="002E4B24" w:rsidRDefault="002E4B24" w:rsidP="00660C89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312E" w:rsidRPr="00710A76" w:rsidRDefault="0066312E" w:rsidP="00660C89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РГ АК:</w:t>
            </w:r>
          </w:p>
          <w:p w:rsidR="0066312E" w:rsidRPr="00710A76" w:rsidRDefault="0066312E" w:rsidP="00660C8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E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3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Бочкарева 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Борисовна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66312E" w:rsidRPr="00710A76" w:rsidRDefault="00682E4F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66312E"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Первоуральского муниципального автономного образовательного учреждения </w:t>
            </w:r>
            <w:r w:rsidRPr="00682E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дополнительного образования Центр детского творчества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6312E"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Первоуральск 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E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3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Эльвира Ивановна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66312E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муниципального автономного дошкольного образовательного учреждения «Детский сад № 3» городского округа Первоуральск 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E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3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Гришунина 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Кристина Сергеевна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№ 15» городского округа Первоуральск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12E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3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Дюкова</w:t>
            </w:r>
            <w:proofErr w:type="spellEnd"/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Лидия Александровна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№ 6» городского округа Первоуральск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12E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3" w:type="dxa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Борисовна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№ 2» городского округа Первоуральск</w:t>
            </w:r>
          </w:p>
          <w:p w:rsidR="0066312E" w:rsidRPr="00710A76" w:rsidRDefault="0066312E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B24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2E4B24" w:rsidRPr="00710A76" w:rsidRDefault="002E4B24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3" w:type="dxa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муниципального автономного дошкольного образовательного учреждения «Детский сад № 26» городского округа Первоуральск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B24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2E4B24" w:rsidRPr="00710A76" w:rsidRDefault="002E4B24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73" w:type="dxa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Меньших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Александровна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«Лицей № 21» городского округа Первоуральск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B24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2E4B24" w:rsidRPr="00710A76" w:rsidRDefault="002E4B24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3" w:type="dxa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Павловна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городского </w:t>
            </w:r>
            <w:proofErr w:type="gramStart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профсоюзов работников образования городского округа</w:t>
            </w:r>
            <w:proofErr w:type="gramEnd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Первоуральск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B24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2E4B24" w:rsidRPr="00710A76" w:rsidRDefault="002E4B24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3" w:type="dxa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Леонидовна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2E4B24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автономного общеобразовательного учреждения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5 с углубленным изучением отдельных предметов» городского округа Первоуральск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B24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2E4B24" w:rsidRPr="00710A76" w:rsidRDefault="002E4B24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3" w:type="dxa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Шморгунова</w:t>
            </w:r>
            <w:proofErr w:type="spellEnd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Наталия Владимировна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2E4B24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gramStart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автономного дошкольного образовательного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«Детский сад № 9» – «Детский сад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13» городского округа Первоуральск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B24" w:rsidRPr="00710A76" w:rsidTr="002E4B24">
        <w:trPr>
          <w:gridAfter w:val="1"/>
          <w:wAfter w:w="95" w:type="dxa"/>
        </w:trPr>
        <w:tc>
          <w:tcPr>
            <w:tcW w:w="532" w:type="dxa"/>
            <w:shd w:val="clear" w:color="auto" w:fill="auto"/>
          </w:tcPr>
          <w:p w:rsidR="002E4B24" w:rsidRPr="00710A76" w:rsidRDefault="002E4B24" w:rsidP="0066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3" w:type="dxa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 </w:t>
            </w:r>
          </w:p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Николаевна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313" w:type="dxa"/>
            <w:gridSpan w:val="2"/>
            <w:shd w:val="clear" w:color="auto" w:fill="auto"/>
          </w:tcPr>
          <w:p w:rsidR="002E4B24" w:rsidRPr="00710A76" w:rsidRDefault="002E4B24" w:rsidP="00C5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муниципального автономного дошкольного образовательного учреждения «Детский сад № 5» городского округа Первоуральск</w:t>
            </w:r>
          </w:p>
        </w:tc>
      </w:tr>
    </w:tbl>
    <w:p w:rsidR="00160656" w:rsidRPr="00160656" w:rsidRDefault="00160656" w:rsidP="00160656">
      <w:pPr>
        <w:jc w:val="center"/>
        <w:rPr>
          <w:rFonts w:ascii="Times New Roman" w:hAnsi="Times New Roman" w:cs="Times New Roman"/>
          <w:b/>
        </w:rPr>
      </w:pPr>
    </w:p>
    <w:sectPr w:rsidR="00160656" w:rsidRPr="00160656" w:rsidSect="0058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656"/>
    <w:rsid w:val="00160656"/>
    <w:rsid w:val="00275288"/>
    <w:rsid w:val="002E4B24"/>
    <w:rsid w:val="004A650C"/>
    <w:rsid w:val="00585ACE"/>
    <w:rsid w:val="0066312E"/>
    <w:rsid w:val="00682E4F"/>
    <w:rsid w:val="00935824"/>
    <w:rsid w:val="00CF5D2A"/>
    <w:rsid w:val="00D42DD3"/>
    <w:rsid w:val="00F4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0656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6065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rsid w:val="001606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6065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160656"/>
    <w:rPr>
      <w:color w:val="0000FF"/>
      <w:u w:val="single"/>
    </w:rPr>
  </w:style>
  <w:style w:type="character" w:customStyle="1" w:styleId="a6">
    <w:name w:val="Не вступил в силу"/>
    <w:rsid w:val="00160656"/>
    <w:rPr>
      <w:color w:val="008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112_2</dc:creator>
  <cp:lastModifiedBy>asus</cp:lastModifiedBy>
  <cp:revision>5</cp:revision>
  <dcterms:created xsi:type="dcterms:W3CDTF">2019-08-09T05:32:00Z</dcterms:created>
  <dcterms:modified xsi:type="dcterms:W3CDTF">2020-04-01T14:33:00Z</dcterms:modified>
</cp:coreProperties>
</file>